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35" w:rsidRPr="003E5BC1" w:rsidRDefault="00C31B35" w:rsidP="00C31B35">
      <w:pPr>
        <w:spacing w:line="240" w:lineRule="auto"/>
        <w:rPr>
          <w:rFonts w:ascii="Arial" w:hAnsi="Arial" w:cs="Arial"/>
          <w:sz w:val="24"/>
          <w:szCs w:val="24"/>
        </w:rPr>
      </w:pPr>
      <w:r w:rsidRPr="003E5BC1">
        <w:rPr>
          <w:rFonts w:ascii="Arial" w:hAnsi="Arial" w:cs="Arial"/>
          <w:noProof/>
          <w:sz w:val="24"/>
          <w:szCs w:val="24"/>
          <w:lang w:eastAsia="fr-FR"/>
        </w:rPr>
        <w:drawing>
          <wp:anchor distT="0" distB="0" distL="114300" distR="114300" simplePos="0" relativeHeight="251660288" behindDoc="0" locked="0" layoutInCell="1" allowOverlap="1" wp14:anchorId="6A8D8C65" wp14:editId="534FE365">
            <wp:simplePos x="0" y="0"/>
            <wp:positionH relativeFrom="column">
              <wp:posOffset>5134610</wp:posOffset>
            </wp:positionH>
            <wp:positionV relativeFrom="paragraph">
              <wp:posOffset>-65405</wp:posOffset>
            </wp:positionV>
            <wp:extent cx="1115695" cy="1151255"/>
            <wp:effectExtent l="0" t="0" r="8255" b="0"/>
            <wp:wrapNone/>
            <wp:docPr id="8" name="Image 2" descr="C:\Users\Hp\Desktop\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Hp\Desktop\téléchargement (1).jpg"/>
                    <pic:cNvPicPr>
                      <a:picLocks noChangeAspect="1" noChangeArrowheads="1"/>
                    </pic:cNvPicPr>
                  </pic:nvPicPr>
                  <pic:blipFill>
                    <a:blip r:embed="rId8">
                      <a:lum contrast="-10000"/>
                    </a:blip>
                    <a:srcRect b="-2360"/>
                    <a:stretch>
                      <a:fillRect/>
                    </a:stretch>
                  </pic:blipFill>
                  <pic:spPr bwMode="auto">
                    <a:xfrm>
                      <a:off x="0" y="0"/>
                      <a:ext cx="1115695" cy="1151255"/>
                    </a:xfrm>
                    <a:prstGeom prst="rect">
                      <a:avLst/>
                    </a:prstGeom>
                    <a:noFill/>
                    <a:ln w="9525">
                      <a:noFill/>
                      <a:miter lim="800000"/>
                      <a:headEnd/>
                      <a:tailEnd/>
                    </a:ln>
                  </pic:spPr>
                </pic:pic>
              </a:graphicData>
            </a:graphic>
          </wp:anchor>
        </w:drawing>
      </w:r>
      <w:r w:rsidRPr="003E5BC1">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3AD37854" wp14:editId="5DBBF1CD">
                <wp:simplePos x="0" y="0"/>
                <wp:positionH relativeFrom="column">
                  <wp:posOffset>1827530</wp:posOffset>
                </wp:positionH>
                <wp:positionV relativeFrom="paragraph">
                  <wp:posOffset>412750</wp:posOffset>
                </wp:positionV>
                <wp:extent cx="1784985" cy="46736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84985" cy="467360"/>
                        </a:xfrm>
                        <a:prstGeom prst="rect">
                          <a:avLst/>
                        </a:prstGeom>
                        <a:extLst>
                          <a:ext uri="{AF507438-7753-43E0-B8FC-AC1667EBCBE1}">
                            <a14:hiddenEffects xmlns:a14="http://schemas.microsoft.com/office/drawing/2010/main">
                              <a:effectLst/>
                            </a14:hiddenEffects>
                          </a:ext>
                        </a:extLst>
                      </wps:spPr>
                      <wps:txbx>
                        <w:txbxContent>
                          <w:p w:rsidR="00C31B35" w:rsidRDefault="00C31B35" w:rsidP="00C31B35">
                            <w:pPr>
                              <w:pStyle w:val="Objetducommentaire"/>
                              <w:spacing w:after="0"/>
                              <w:jc w:val="center"/>
                            </w:pPr>
                            <w:r>
                              <w:rPr>
                                <w:rFonts w:ascii="Adobe Caslon Pro Bold" w:hAnsi="Adobe Caslon Pro Bold"/>
                                <w:color w:val="000000"/>
                                <w:sz w:val="72"/>
                                <w:szCs w:val="72"/>
                                <w14:textOutline w14:w="9525" w14:cap="flat" w14:cmpd="sng" w14:algn="ctr">
                                  <w14:solidFill>
                                    <w14:srgbClr w14:val="000000"/>
                                  </w14:solidFill>
                                  <w14:prstDash w14:val="solid"/>
                                  <w14:round/>
                                </w14:textOutline>
                              </w:rPr>
                              <w:t>C.E.N.I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D37854" id="_x0000_t202" coordsize="21600,21600" o:spt="202" path="m,l,21600r21600,l21600,xe">
                <v:stroke joinstyle="miter"/>
                <v:path gradientshapeok="t" o:connecttype="rect"/>
              </v:shapetype>
              <v:shape id="WordArt 4" o:spid="_x0000_s1026" type="#_x0000_t202" style="position:absolute;margin-left:143.9pt;margin-top:32.5pt;width:140.5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" filled="f" stroked="f">
                <o:lock v:ext="edit" shapetype="t"/>
                <v:textbox>
                  <w:txbxContent>
                    <w:p w:rsidR="00C31B35" w:rsidRDefault="00C31B35" w:rsidP="00C31B35">
                      <w:pPr>
                        <w:pStyle w:val="Objetducommentaire"/>
                        <w:spacing w:after="0"/>
                        <w:jc w:val="center"/>
                      </w:pPr>
                      <w:r>
                        <w:rPr>
                          <w:rFonts w:ascii="Adobe Caslon Pro Bold" w:hAnsi="Adobe Caslon Pro Bold"/>
                          <w:color w:val="000000"/>
                          <w:sz w:val="72"/>
                          <w:szCs w:val="72"/>
                          <w14:textOutline w14:w="9525" w14:cap="flat" w14:cmpd="sng" w14:algn="ctr">
                            <w14:solidFill>
                              <w14:srgbClr w14:val="000000"/>
                            </w14:solidFill>
                            <w14:prstDash w14:val="solid"/>
                            <w14:round/>
                          </w14:textOutline>
                        </w:rPr>
                        <w:t>C.E.N.I</w:t>
                      </w:r>
                    </w:p>
                  </w:txbxContent>
                </v:textbox>
              </v:shape>
            </w:pict>
          </mc:Fallback>
        </mc:AlternateContent>
      </w:r>
      <w:r w:rsidRPr="003E5BC1">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0E3823A9" wp14:editId="1ABCCA3C">
                <wp:simplePos x="0" y="0"/>
                <wp:positionH relativeFrom="column">
                  <wp:posOffset>1040765</wp:posOffset>
                </wp:positionH>
                <wp:positionV relativeFrom="paragraph">
                  <wp:posOffset>-255905</wp:posOffset>
                </wp:positionV>
                <wp:extent cx="3437255" cy="83566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B35" w:rsidRPr="007700F5" w:rsidRDefault="00C31B35" w:rsidP="00C31B35">
                            <w:pPr>
                              <w:spacing w:after="0" w:line="240" w:lineRule="auto"/>
                              <w:jc w:val="center"/>
                              <w:rPr>
                                <w:rFonts w:ascii="Arial" w:hAnsi="Arial" w:cs="Arial"/>
                                <w:b/>
                                <w:sz w:val="28"/>
                                <w:szCs w:val="28"/>
                              </w:rPr>
                            </w:pPr>
                            <w:r w:rsidRPr="007700F5">
                              <w:rPr>
                                <w:rFonts w:ascii="Arial" w:hAnsi="Arial" w:cs="Arial"/>
                                <w:b/>
                                <w:sz w:val="28"/>
                                <w:szCs w:val="28"/>
                              </w:rPr>
                              <w:t>REPUBLIQUE DE GUINEE</w:t>
                            </w:r>
                          </w:p>
                          <w:p w:rsidR="00C31B35" w:rsidRPr="007700F5" w:rsidRDefault="00C31B35" w:rsidP="00C31B35">
                            <w:pPr>
                              <w:spacing w:after="0" w:line="240" w:lineRule="auto"/>
                              <w:jc w:val="center"/>
                              <w:rPr>
                                <w:rFonts w:ascii="Arial" w:hAnsi="Arial" w:cs="Arial"/>
                                <w:i/>
                                <w:sz w:val="28"/>
                                <w:szCs w:val="28"/>
                              </w:rPr>
                            </w:pPr>
                            <w:r w:rsidRPr="007700F5">
                              <w:rPr>
                                <w:rFonts w:ascii="Arial" w:hAnsi="Arial" w:cs="Arial"/>
                                <w:i/>
                                <w:sz w:val="28"/>
                                <w:szCs w:val="28"/>
                              </w:rPr>
                              <w:t>Travail- Justice-Solidarité</w:t>
                            </w:r>
                          </w:p>
                          <w:p w:rsidR="00C31B35" w:rsidRPr="007700F5" w:rsidRDefault="00C31B35" w:rsidP="00C31B35">
                            <w:pPr>
                              <w:spacing w:after="0" w:line="240" w:lineRule="auto"/>
                              <w:jc w:val="center"/>
                              <w:rPr>
                                <w:rFonts w:ascii="Arial" w:hAnsi="Arial" w:cs="Arial"/>
                                <w:sz w:val="40"/>
                                <w:szCs w:val="40"/>
                              </w:rPr>
                            </w:pPr>
                            <w:r>
                              <w:rPr>
                                <w:rFonts w:ascii="Arial" w:hAnsi="Arial" w:cs="Arial"/>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23A9" id="Text Box 2" o:spid="_x0000_s1027" type="#_x0000_t202" style="position:absolute;margin-left:81.95pt;margin-top:-20.15pt;width:270.65pt;height:6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Rj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" filled="f" stroked="f">
                <v:textbox>
                  <w:txbxContent>
                    <w:p w:rsidR="00C31B35" w:rsidRPr="007700F5" w:rsidRDefault="00C31B35" w:rsidP="00C31B35">
                      <w:pPr>
                        <w:spacing w:after="0" w:line="240" w:lineRule="auto"/>
                        <w:jc w:val="center"/>
                        <w:rPr>
                          <w:rFonts w:ascii="Arial" w:hAnsi="Arial" w:cs="Arial"/>
                          <w:b/>
                          <w:sz w:val="28"/>
                          <w:szCs w:val="28"/>
                        </w:rPr>
                      </w:pPr>
                      <w:r w:rsidRPr="007700F5">
                        <w:rPr>
                          <w:rFonts w:ascii="Arial" w:hAnsi="Arial" w:cs="Arial"/>
                          <w:b/>
                          <w:sz w:val="28"/>
                          <w:szCs w:val="28"/>
                        </w:rPr>
                        <w:t>REPUBLIQUE DE GUINEE</w:t>
                      </w:r>
                    </w:p>
                    <w:p w:rsidR="00C31B35" w:rsidRPr="007700F5" w:rsidRDefault="00C31B35" w:rsidP="00C31B35">
                      <w:pPr>
                        <w:spacing w:after="0" w:line="240" w:lineRule="auto"/>
                        <w:jc w:val="center"/>
                        <w:rPr>
                          <w:rFonts w:ascii="Arial" w:hAnsi="Arial" w:cs="Arial"/>
                          <w:i/>
                          <w:sz w:val="28"/>
                          <w:szCs w:val="28"/>
                        </w:rPr>
                      </w:pPr>
                      <w:r w:rsidRPr="007700F5">
                        <w:rPr>
                          <w:rFonts w:ascii="Arial" w:hAnsi="Arial" w:cs="Arial"/>
                          <w:i/>
                          <w:sz w:val="28"/>
                          <w:szCs w:val="28"/>
                        </w:rPr>
                        <w:t>Travail- Justice-Solidarité</w:t>
                      </w:r>
                    </w:p>
                    <w:p w:rsidR="00C31B35" w:rsidRPr="007700F5" w:rsidRDefault="00C31B35" w:rsidP="00C31B35">
                      <w:pPr>
                        <w:spacing w:after="0" w:line="240" w:lineRule="auto"/>
                        <w:jc w:val="center"/>
                        <w:rPr>
                          <w:rFonts w:ascii="Arial" w:hAnsi="Arial" w:cs="Arial"/>
                          <w:sz w:val="40"/>
                          <w:szCs w:val="40"/>
                        </w:rPr>
                      </w:pPr>
                      <w:r>
                        <w:rPr>
                          <w:rFonts w:ascii="Arial" w:hAnsi="Arial" w:cs="Arial"/>
                          <w:sz w:val="40"/>
                          <w:szCs w:val="40"/>
                        </w:rPr>
                        <w:t>---------------------</w:t>
                      </w:r>
                    </w:p>
                  </w:txbxContent>
                </v:textbox>
              </v:shape>
            </w:pict>
          </mc:Fallback>
        </mc:AlternateContent>
      </w:r>
      <w:r w:rsidRPr="003E5BC1">
        <w:rPr>
          <w:rFonts w:ascii="Arial" w:hAnsi="Arial" w:cs="Arial"/>
          <w:noProof/>
          <w:sz w:val="24"/>
          <w:szCs w:val="24"/>
          <w:lang w:eastAsia="fr-FR"/>
        </w:rPr>
        <w:drawing>
          <wp:anchor distT="0" distB="0" distL="114300" distR="114300" simplePos="0" relativeHeight="251659264" behindDoc="0" locked="0" layoutInCell="1" allowOverlap="1" wp14:anchorId="57A73058" wp14:editId="43F683EC">
            <wp:simplePos x="0" y="0"/>
            <wp:positionH relativeFrom="column">
              <wp:posOffset>-744855</wp:posOffset>
            </wp:positionH>
            <wp:positionV relativeFrom="paragraph">
              <wp:posOffset>-145253</wp:posOffset>
            </wp:positionV>
            <wp:extent cx="1017905" cy="1116330"/>
            <wp:effectExtent l="0" t="0" r="0" b="7620"/>
            <wp:wrapNone/>
            <wp:docPr id="9" name="Image 1" descr="C:\Users\Hp\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Desktop\téléchargement.jpg"/>
                    <pic:cNvPicPr>
                      <a:picLocks noChangeAspect="1" noChangeArrowheads="1"/>
                    </pic:cNvPicPr>
                  </pic:nvPicPr>
                  <pic:blipFill>
                    <a:blip r:embed="rId9"/>
                    <a:srcRect/>
                    <a:stretch>
                      <a:fillRect/>
                    </a:stretch>
                  </pic:blipFill>
                  <pic:spPr bwMode="auto">
                    <a:xfrm>
                      <a:off x="0" y="0"/>
                      <a:ext cx="1017905" cy="1116330"/>
                    </a:xfrm>
                    <a:prstGeom prst="rect">
                      <a:avLst/>
                    </a:prstGeom>
                    <a:noFill/>
                    <a:ln w="9525">
                      <a:noFill/>
                      <a:miter lim="800000"/>
                      <a:headEnd/>
                      <a:tailEnd/>
                    </a:ln>
                  </pic:spPr>
                </pic:pic>
              </a:graphicData>
            </a:graphic>
          </wp:anchor>
        </w:drawing>
      </w:r>
    </w:p>
    <w:p w:rsidR="00C31B35" w:rsidRDefault="00C31B35" w:rsidP="00D44EBA">
      <w:pPr>
        <w:jc w:val="both"/>
        <w:rPr>
          <w:rFonts w:ascii="Arial" w:hAnsi="Arial" w:cs="Arial"/>
          <w:b/>
          <w:sz w:val="20"/>
          <w:szCs w:val="20"/>
        </w:rPr>
      </w:pPr>
    </w:p>
    <w:p w:rsidR="00C31B35" w:rsidRDefault="00C31B35" w:rsidP="00B0631A">
      <w:pPr>
        <w:jc w:val="both"/>
        <w:rPr>
          <w:rFonts w:ascii="Arial" w:hAnsi="Arial" w:cs="Arial"/>
          <w:b/>
          <w:sz w:val="20"/>
          <w:szCs w:val="20"/>
        </w:rPr>
      </w:pPr>
    </w:p>
    <w:p w:rsidR="00B0631A" w:rsidRDefault="00B0631A" w:rsidP="00B0631A">
      <w:pPr>
        <w:jc w:val="both"/>
        <w:rPr>
          <w:rFonts w:ascii="Arial" w:hAnsi="Arial" w:cs="Arial"/>
          <w:b/>
          <w:sz w:val="20"/>
          <w:szCs w:val="20"/>
        </w:rPr>
      </w:pPr>
    </w:p>
    <w:p w:rsidR="00B0631A" w:rsidRDefault="00B0631A" w:rsidP="00C31B35">
      <w:pPr>
        <w:jc w:val="center"/>
        <w:rPr>
          <w:rFonts w:ascii="Arial" w:hAnsi="Arial" w:cs="Arial"/>
          <w:b/>
          <w:sz w:val="20"/>
          <w:szCs w:val="20"/>
        </w:rPr>
      </w:pPr>
      <w:r w:rsidRPr="003E5BC1">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43D519DB" wp14:editId="614DBA40">
                <wp:simplePos x="0" y="0"/>
                <wp:positionH relativeFrom="column">
                  <wp:posOffset>0</wp:posOffset>
                </wp:positionH>
                <wp:positionV relativeFrom="paragraph">
                  <wp:posOffset>-635</wp:posOffset>
                </wp:positionV>
                <wp:extent cx="5124450" cy="4559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55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31A" w:rsidRPr="004C0180" w:rsidRDefault="00B0631A" w:rsidP="00B0631A">
                            <w:pPr>
                              <w:spacing w:after="0" w:line="240" w:lineRule="auto"/>
                              <w:jc w:val="center"/>
                              <w:rPr>
                                <w:rFonts w:ascii="Adobe Fangsong Std R" w:eastAsia="Adobe Fangsong Std R" w:hAnsi="Adobe Fangsong Std R" w:cs="Arial"/>
                                <w:color w:val="EEECE1"/>
                                <w:sz w:val="28"/>
                                <w:szCs w:val="32"/>
                              </w:rPr>
                            </w:pPr>
                            <w:r w:rsidRPr="004C0180">
                              <w:rPr>
                                <w:rFonts w:ascii="Adobe Fangsong Std R" w:eastAsia="Adobe Fangsong Std R" w:hAnsi="Adobe Fangsong Std R" w:cs="Arial"/>
                                <w:b/>
                                <w:color w:val="EEECE1"/>
                                <w:sz w:val="36"/>
                                <w:szCs w:val="32"/>
                              </w:rPr>
                              <w:t>C</w:t>
                            </w:r>
                            <w:r w:rsidRPr="004C0180">
                              <w:rPr>
                                <w:rFonts w:ascii="Adobe Fangsong Std R" w:eastAsia="Adobe Fangsong Std R" w:hAnsi="Adobe Fangsong Std R" w:cs="Arial"/>
                                <w:b/>
                                <w:color w:val="EEECE1"/>
                                <w:sz w:val="26"/>
                                <w:szCs w:val="26"/>
                              </w:rPr>
                              <w:t>OMMISSION</w:t>
                            </w:r>
                            <w:r w:rsidRPr="004C0180">
                              <w:rPr>
                                <w:rFonts w:ascii="Adobe Fangsong Std R" w:eastAsia="Adobe Fangsong Std R" w:hAnsi="Adobe Fangsong Std R" w:cs="Arial"/>
                                <w:b/>
                                <w:color w:val="EEECE1"/>
                                <w:sz w:val="28"/>
                                <w:szCs w:val="32"/>
                              </w:rPr>
                              <w:t xml:space="preserve"> </w:t>
                            </w:r>
                            <w:r w:rsidRPr="004C0180">
                              <w:rPr>
                                <w:rFonts w:ascii="Adobe Fangsong Std R" w:eastAsia="Adobe Fangsong Std R" w:hAnsi="Adobe Fangsong Std R" w:cs="Arial"/>
                                <w:b/>
                                <w:color w:val="EEECE1"/>
                                <w:sz w:val="36"/>
                                <w:szCs w:val="32"/>
                              </w:rPr>
                              <w:t>E</w:t>
                            </w:r>
                            <w:r w:rsidRPr="004C0180">
                              <w:rPr>
                                <w:rFonts w:ascii="Adobe Fangsong Std R" w:eastAsia="Adobe Fangsong Std R" w:hAnsi="Adobe Fangsong Std R" w:cs="Arial"/>
                                <w:b/>
                                <w:color w:val="EEECE1"/>
                                <w:sz w:val="26"/>
                                <w:szCs w:val="26"/>
                              </w:rPr>
                              <w:t xml:space="preserve">LECTORALE </w:t>
                            </w:r>
                            <w:r w:rsidRPr="004C0180">
                              <w:rPr>
                                <w:rFonts w:ascii="Adobe Fangsong Std R" w:eastAsia="Adobe Fangsong Std R" w:hAnsi="Adobe Fangsong Std R" w:cs="Arial"/>
                                <w:b/>
                                <w:color w:val="EEECE1"/>
                                <w:sz w:val="36"/>
                                <w:szCs w:val="32"/>
                              </w:rPr>
                              <w:t>N</w:t>
                            </w:r>
                            <w:r w:rsidRPr="004C0180">
                              <w:rPr>
                                <w:rFonts w:ascii="Adobe Fangsong Std R" w:eastAsia="Adobe Fangsong Std R" w:hAnsi="Adobe Fangsong Std R" w:cs="Arial"/>
                                <w:b/>
                                <w:color w:val="EEECE1"/>
                                <w:sz w:val="26"/>
                                <w:szCs w:val="26"/>
                              </w:rPr>
                              <w:t>ATIONALE</w:t>
                            </w:r>
                            <w:r w:rsidRPr="004C0180">
                              <w:rPr>
                                <w:rFonts w:ascii="Adobe Fangsong Std R" w:eastAsia="Adobe Fangsong Std R" w:hAnsi="Adobe Fangsong Std R" w:cs="Arial"/>
                                <w:b/>
                                <w:color w:val="EEECE1"/>
                                <w:sz w:val="28"/>
                                <w:szCs w:val="32"/>
                              </w:rPr>
                              <w:t xml:space="preserve"> </w:t>
                            </w:r>
                            <w:r w:rsidRPr="004C0180">
                              <w:rPr>
                                <w:rFonts w:ascii="Adobe Fangsong Std R" w:eastAsia="Adobe Fangsong Std R" w:hAnsi="Adobe Fangsong Std R" w:cs="Arial"/>
                                <w:b/>
                                <w:color w:val="EEECE1"/>
                                <w:sz w:val="36"/>
                                <w:szCs w:val="32"/>
                              </w:rPr>
                              <w:t>I</w:t>
                            </w:r>
                            <w:r w:rsidRPr="004C0180">
                              <w:rPr>
                                <w:rFonts w:ascii="Adobe Fangsong Std R" w:eastAsia="Adobe Fangsong Std R" w:hAnsi="Adobe Fangsong Std R" w:cs="Arial"/>
                                <w:b/>
                                <w:color w:val="EEECE1"/>
                                <w:sz w:val="26"/>
                                <w:szCs w:val="26"/>
                              </w:rPr>
                              <w:t xml:space="preserve">NDEPENDANTE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19DB" id="Text Box 3" o:spid="_x0000_s1028" type="#_x0000_t202" style="position:absolute;left:0;text-align:left;margin-left:0;margin-top:-.05pt;width:403.5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" fillcolor="black" stroked="f">
                <v:textbox>
                  <w:txbxContent>
                    <w:p w:rsidR="00B0631A" w:rsidRPr="004C0180" w:rsidRDefault="00B0631A" w:rsidP="00B0631A">
                      <w:pPr>
                        <w:spacing w:after="0" w:line="240" w:lineRule="auto"/>
                        <w:jc w:val="center"/>
                        <w:rPr>
                          <w:rFonts w:ascii="Adobe Fangsong Std R" w:eastAsia="Adobe Fangsong Std R" w:hAnsi="Adobe Fangsong Std R" w:cs="Arial"/>
                          <w:color w:val="EEECE1"/>
                          <w:sz w:val="28"/>
                          <w:szCs w:val="32"/>
                        </w:rPr>
                      </w:pPr>
                      <w:r w:rsidRPr="004C0180">
                        <w:rPr>
                          <w:rFonts w:ascii="Adobe Fangsong Std R" w:eastAsia="Adobe Fangsong Std R" w:hAnsi="Adobe Fangsong Std R" w:cs="Arial"/>
                          <w:b/>
                          <w:color w:val="EEECE1"/>
                          <w:sz w:val="36"/>
                          <w:szCs w:val="32"/>
                        </w:rPr>
                        <w:t>C</w:t>
                      </w:r>
                      <w:r w:rsidRPr="004C0180">
                        <w:rPr>
                          <w:rFonts w:ascii="Adobe Fangsong Std R" w:eastAsia="Adobe Fangsong Std R" w:hAnsi="Adobe Fangsong Std R" w:cs="Arial"/>
                          <w:b/>
                          <w:color w:val="EEECE1"/>
                          <w:sz w:val="26"/>
                          <w:szCs w:val="26"/>
                        </w:rPr>
                        <w:t>OMMISSION</w:t>
                      </w:r>
                      <w:r w:rsidRPr="004C0180">
                        <w:rPr>
                          <w:rFonts w:ascii="Adobe Fangsong Std R" w:eastAsia="Adobe Fangsong Std R" w:hAnsi="Adobe Fangsong Std R" w:cs="Arial"/>
                          <w:b/>
                          <w:color w:val="EEECE1"/>
                          <w:sz w:val="28"/>
                          <w:szCs w:val="32"/>
                        </w:rPr>
                        <w:t xml:space="preserve"> </w:t>
                      </w:r>
                      <w:r w:rsidRPr="004C0180">
                        <w:rPr>
                          <w:rFonts w:ascii="Adobe Fangsong Std R" w:eastAsia="Adobe Fangsong Std R" w:hAnsi="Adobe Fangsong Std R" w:cs="Arial"/>
                          <w:b/>
                          <w:color w:val="EEECE1"/>
                          <w:sz w:val="36"/>
                          <w:szCs w:val="32"/>
                        </w:rPr>
                        <w:t>E</w:t>
                      </w:r>
                      <w:r w:rsidRPr="004C0180">
                        <w:rPr>
                          <w:rFonts w:ascii="Adobe Fangsong Std R" w:eastAsia="Adobe Fangsong Std R" w:hAnsi="Adobe Fangsong Std R" w:cs="Arial"/>
                          <w:b/>
                          <w:color w:val="EEECE1"/>
                          <w:sz w:val="26"/>
                          <w:szCs w:val="26"/>
                        </w:rPr>
                        <w:t xml:space="preserve">LECTORALE </w:t>
                      </w:r>
                      <w:r w:rsidRPr="004C0180">
                        <w:rPr>
                          <w:rFonts w:ascii="Adobe Fangsong Std R" w:eastAsia="Adobe Fangsong Std R" w:hAnsi="Adobe Fangsong Std R" w:cs="Arial"/>
                          <w:b/>
                          <w:color w:val="EEECE1"/>
                          <w:sz w:val="36"/>
                          <w:szCs w:val="32"/>
                        </w:rPr>
                        <w:t>N</w:t>
                      </w:r>
                      <w:r w:rsidRPr="004C0180">
                        <w:rPr>
                          <w:rFonts w:ascii="Adobe Fangsong Std R" w:eastAsia="Adobe Fangsong Std R" w:hAnsi="Adobe Fangsong Std R" w:cs="Arial"/>
                          <w:b/>
                          <w:color w:val="EEECE1"/>
                          <w:sz w:val="26"/>
                          <w:szCs w:val="26"/>
                        </w:rPr>
                        <w:t>ATIONALE</w:t>
                      </w:r>
                      <w:r w:rsidRPr="004C0180">
                        <w:rPr>
                          <w:rFonts w:ascii="Adobe Fangsong Std R" w:eastAsia="Adobe Fangsong Std R" w:hAnsi="Adobe Fangsong Std R" w:cs="Arial"/>
                          <w:b/>
                          <w:color w:val="EEECE1"/>
                          <w:sz w:val="28"/>
                          <w:szCs w:val="32"/>
                        </w:rPr>
                        <w:t xml:space="preserve"> </w:t>
                      </w:r>
                      <w:r w:rsidRPr="004C0180">
                        <w:rPr>
                          <w:rFonts w:ascii="Adobe Fangsong Std R" w:eastAsia="Adobe Fangsong Std R" w:hAnsi="Adobe Fangsong Std R" w:cs="Arial"/>
                          <w:b/>
                          <w:color w:val="EEECE1"/>
                          <w:sz w:val="36"/>
                          <w:szCs w:val="32"/>
                        </w:rPr>
                        <w:t>I</w:t>
                      </w:r>
                      <w:r w:rsidRPr="004C0180">
                        <w:rPr>
                          <w:rFonts w:ascii="Adobe Fangsong Std R" w:eastAsia="Adobe Fangsong Std R" w:hAnsi="Adobe Fangsong Std R" w:cs="Arial"/>
                          <w:b/>
                          <w:color w:val="EEECE1"/>
                          <w:sz w:val="26"/>
                          <w:szCs w:val="26"/>
                        </w:rPr>
                        <w:t xml:space="preserve">NDEPENDANTE </w:t>
                      </w:r>
                    </w:p>
                  </w:txbxContent>
                </v:textbox>
              </v:shape>
            </w:pict>
          </mc:Fallback>
        </mc:AlternateContent>
      </w:r>
    </w:p>
    <w:p w:rsidR="00B0631A" w:rsidRDefault="00B0631A" w:rsidP="00C31B35">
      <w:pPr>
        <w:jc w:val="center"/>
        <w:rPr>
          <w:rFonts w:ascii="Arial" w:hAnsi="Arial" w:cs="Arial"/>
          <w:b/>
          <w:sz w:val="20"/>
          <w:szCs w:val="20"/>
        </w:rPr>
      </w:pPr>
    </w:p>
    <w:p w:rsidR="00682867" w:rsidRDefault="00682867" w:rsidP="00682867">
      <w:pPr>
        <w:spacing w:after="0" w:line="240" w:lineRule="auto"/>
        <w:jc w:val="center"/>
        <w:rPr>
          <w:rFonts w:ascii="Arial" w:eastAsia="Times New Roman" w:hAnsi="Arial" w:cs="Arial"/>
          <w:b/>
          <w:sz w:val="44"/>
          <w:szCs w:val="44"/>
          <w:u w:val="single"/>
          <w:lang w:eastAsia="fr-FR"/>
        </w:rPr>
      </w:pPr>
    </w:p>
    <w:p w:rsidR="00682867" w:rsidRDefault="00682867" w:rsidP="00682867">
      <w:pPr>
        <w:spacing w:after="0" w:line="240" w:lineRule="auto"/>
        <w:jc w:val="center"/>
        <w:rPr>
          <w:rFonts w:ascii="Arial" w:eastAsia="Times New Roman" w:hAnsi="Arial" w:cs="Arial"/>
          <w:b/>
          <w:sz w:val="44"/>
          <w:szCs w:val="44"/>
          <w:u w:val="single"/>
          <w:lang w:eastAsia="fr-FR"/>
        </w:rPr>
      </w:pPr>
    </w:p>
    <w:p w:rsidR="00682867" w:rsidRDefault="00682867" w:rsidP="00682867">
      <w:pPr>
        <w:spacing w:after="0" w:line="240" w:lineRule="auto"/>
        <w:jc w:val="center"/>
        <w:rPr>
          <w:rFonts w:ascii="Arial" w:eastAsia="Times New Roman" w:hAnsi="Arial" w:cs="Arial"/>
          <w:b/>
          <w:sz w:val="44"/>
          <w:szCs w:val="44"/>
          <w:u w:val="single"/>
          <w:lang w:eastAsia="fr-FR"/>
        </w:rPr>
      </w:pPr>
    </w:p>
    <w:p w:rsidR="00682867" w:rsidRPr="008C6975" w:rsidRDefault="00682867" w:rsidP="00682867">
      <w:pPr>
        <w:spacing w:after="0" w:line="240" w:lineRule="auto"/>
        <w:jc w:val="center"/>
        <w:rPr>
          <w:rFonts w:ascii="Arial" w:eastAsia="Times New Roman" w:hAnsi="Arial" w:cs="Arial"/>
          <w:b/>
          <w:sz w:val="44"/>
          <w:szCs w:val="44"/>
          <w:u w:val="single"/>
          <w:lang w:eastAsia="fr-FR"/>
        </w:rPr>
      </w:pPr>
      <w:r w:rsidRPr="00DD694C">
        <w:rPr>
          <w:rFonts w:ascii="Arial" w:eastAsia="Times New Roman" w:hAnsi="Arial" w:cs="Arial"/>
          <w:b/>
          <w:sz w:val="44"/>
          <w:szCs w:val="44"/>
          <w:u w:val="single"/>
          <w:lang w:eastAsia="fr-FR"/>
        </w:rPr>
        <w:t>Communiqué de la CENI</w:t>
      </w:r>
    </w:p>
    <w:p w:rsidR="00682867" w:rsidRPr="00BF7EE0" w:rsidRDefault="00682867" w:rsidP="00682867">
      <w:pPr>
        <w:spacing w:after="0" w:line="240" w:lineRule="auto"/>
        <w:jc w:val="both"/>
        <w:rPr>
          <w:rFonts w:ascii="Arial" w:eastAsia="Times New Roman" w:hAnsi="Arial" w:cs="Arial"/>
          <w:sz w:val="32"/>
          <w:szCs w:val="32"/>
          <w:lang w:eastAsia="fr-FR"/>
        </w:rPr>
      </w:pPr>
    </w:p>
    <w:p w:rsidR="00682867" w:rsidRPr="008C6975" w:rsidRDefault="00682867" w:rsidP="00682867">
      <w:pPr>
        <w:spacing w:after="0" w:line="240" w:lineRule="auto"/>
        <w:jc w:val="both"/>
        <w:rPr>
          <w:rFonts w:ascii="Arial" w:eastAsia="Times New Roman" w:hAnsi="Arial" w:cs="Arial"/>
          <w:sz w:val="32"/>
          <w:szCs w:val="32"/>
          <w:lang w:eastAsia="fr-FR"/>
        </w:rPr>
      </w:pPr>
      <w:r w:rsidRPr="008C6975">
        <w:rPr>
          <w:rFonts w:ascii="Arial" w:eastAsia="Times New Roman" w:hAnsi="Arial" w:cs="Arial"/>
          <w:sz w:val="32"/>
          <w:szCs w:val="32"/>
          <w:lang w:eastAsia="fr-FR"/>
        </w:rPr>
        <w:t>La C</w:t>
      </w:r>
      <w:r>
        <w:rPr>
          <w:rFonts w:ascii="Arial" w:eastAsia="Times New Roman" w:hAnsi="Arial" w:cs="Arial"/>
          <w:sz w:val="32"/>
          <w:szCs w:val="32"/>
          <w:lang w:eastAsia="fr-FR"/>
        </w:rPr>
        <w:t>ENI</w:t>
      </w:r>
      <w:r w:rsidRPr="008C6975">
        <w:rPr>
          <w:rFonts w:ascii="Arial" w:eastAsia="Times New Roman" w:hAnsi="Arial" w:cs="Arial"/>
          <w:sz w:val="32"/>
          <w:szCs w:val="32"/>
          <w:lang w:eastAsia="fr-FR"/>
        </w:rPr>
        <w:t xml:space="preserve"> rappelle que seules les nouvelles cartes d’électeurs en co</w:t>
      </w:r>
      <w:r>
        <w:rPr>
          <w:rFonts w:ascii="Arial" w:eastAsia="Times New Roman" w:hAnsi="Arial" w:cs="Arial"/>
          <w:sz w:val="32"/>
          <w:szCs w:val="32"/>
          <w:lang w:eastAsia="fr-FR"/>
        </w:rPr>
        <w:t>urs de distribution, permettront</w:t>
      </w:r>
      <w:r w:rsidRPr="008C6975">
        <w:rPr>
          <w:rFonts w:ascii="Arial" w:eastAsia="Times New Roman" w:hAnsi="Arial" w:cs="Arial"/>
          <w:sz w:val="32"/>
          <w:szCs w:val="32"/>
          <w:lang w:eastAsia="fr-FR"/>
        </w:rPr>
        <w:t xml:space="preserve"> aux électeurs d’exercer leur droit de vote, à l’élection présidentielle du 18 octobre 2020. En conséquence, les anciennes cartes d’électeurs ne sont plus valables. Chaque électeur doit impérativement se procurer sa nouvelle carte auprès des commissions administratives de distribution</w:t>
      </w:r>
      <w:r>
        <w:rPr>
          <w:rFonts w:ascii="Arial" w:eastAsia="Times New Roman" w:hAnsi="Arial" w:cs="Arial"/>
          <w:sz w:val="32"/>
          <w:szCs w:val="32"/>
          <w:lang w:eastAsia="fr-FR"/>
        </w:rPr>
        <w:t xml:space="preserve"> de leur quartier ou district</w:t>
      </w:r>
      <w:r w:rsidRPr="008C6975">
        <w:rPr>
          <w:rFonts w:ascii="Arial" w:eastAsia="Times New Roman" w:hAnsi="Arial" w:cs="Arial"/>
          <w:sz w:val="32"/>
          <w:szCs w:val="32"/>
          <w:lang w:eastAsia="fr-FR"/>
        </w:rPr>
        <w:t xml:space="preserve">.   </w:t>
      </w:r>
    </w:p>
    <w:p w:rsidR="00682867" w:rsidRPr="00BF7EE0" w:rsidRDefault="00682867" w:rsidP="00682867">
      <w:pPr>
        <w:spacing w:after="0" w:line="240" w:lineRule="auto"/>
        <w:jc w:val="both"/>
        <w:rPr>
          <w:rFonts w:ascii="Arial" w:eastAsia="Times New Roman" w:hAnsi="Arial" w:cs="Arial"/>
          <w:sz w:val="32"/>
          <w:szCs w:val="32"/>
          <w:lang w:eastAsia="fr-FR"/>
        </w:rPr>
      </w:pPr>
      <w:r w:rsidRPr="00BF7EE0">
        <w:rPr>
          <w:rFonts w:ascii="Arial" w:eastAsia="Times New Roman" w:hAnsi="Arial" w:cs="Arial"/>
          <w:sz w:val="32"/>
          <w:szCs w:val="32"/>
          <w:lang w:eastAsia="fr-FR"/>
        </w:rPr>
        <w:t xml:space="preserve">                             </w:t>
      </w:r>
    </w:p>
    <w:p w:rsidR="00682867" w:rsidRPr="00682867" w:rsidRDefault="00682867" w:rsidP="00682867">
      <w:pPr>
        <w:spacing w:after="0" w:line="240" w:lineRule="auto"/>
        <w:jc w:val="both"/>
        <w:rPr>
          <w:rFonts w:ascii="Arial" w:eastAsia="Times New Roman" w:hAnsi="Arial" w:cs="Arial"/>
          <w:b/>
          <w:sz w:val="32"/>
          <w:szCs w:val="32"/>
          <w:lang w:eastAsia="fr-FR"/>
        </w:rPr>
      </w:pPr>
      <w:r w:rsidRPr="00BF7EE0">
        <w:rPr>
          <w:rFonts w:ascii="Arial" w:eastAsia="Times New Roman" w:hAnsi="Arial" w:cs="Arial"/>
          <w:sz w:val="32"/>
          <w:szCs w:val="32"/>
          <w:lang w:eastAsia="fr-FR"/>
        </w:rPr>
        <w:t xml:space="preserve">                                                         </w:t>
      </w:r>
      <w:r w:rsidRPr="00BF7EE0">
        <w:rPr>
          <w:rFonts w:ascii="Arial" w:eastAsia="Times New Roman" w:hAnsi="Arial" w:cs="Arial"/>
          <w:b/>
          <w:sz w:val="32"/>
          <w:szCs w:val="32"/>
          <w:lang w:eastAsia="fr-FR"/>
        </w:rPr>
        <w:t>Le Président de la CENI</w:t>
      </w:r>
      <w:bookmarkStart w:id="0" w:name="_GoBack"/>
      <w:bookmarkEnd w:id="0"/>
    </w:p>
    <w:p w:rsidR="00682867" w:rsidRPr="00BF7EE0" w:rsidRDefault="00682867" w:rsidP="00682867">
      <w:pPr>
        <w:spacing w:after="0" w:line="240" w:lineRule="auto"/>
        <w:jc w:val="both"/>
        <w:rPr>
          <w:rFonts w:ascii="Arial" w:eastAsia="Times New Roman" w:hAnsi="Arial" w:cs="Arial"/>
          <w:sz w:val="32"/>
          <w:szCs w:val="32"/>
          <w:lang w:eastAsia="fr-FR"/>
        </w:rPr>
      </w:pPr>
      <w:r w:rsidRPr="00BF7EE0">
        <w:rPr>
          <w:rFonts w:ascii="Arial" w:eastAsia="Times New Roman" w:hAnsi="Arial" w:cs="Arial"/>
          <w:sz w:val="32"/>
          <w:szCs w:val="32"/>
          <w:lang w:eastAsia="fr-FR"/>
        </w:rPr>
        <w:t xml:space="preserve">                                                                </w:t>
      </w:r>
      <w:r w:rsidRPr="00BF7EE0">
        <w:rPr>
          <w:rFonts w:ascii="Arial" w:eastAsia="Times New Roman" w:hAnsi="Arial" w:cs="Arial"/>
          <w:b/>
          <w:sz w:val="32"/>
          <w:szCs w:val="32"/>
          <w:u w:val="single"/>
          <w:lang w:eastAsia="fr-FR"/>
        </w:rPr>
        <w:t>M. Kabinet CISSE</w:t>
      </w:r>
    </w:p>
    <w:p w:rsidR="00E477A9" w:rsidRDefault="00E477A9" w:rsidP="00C31B35">
      <w:pPr>
        <w:jc w:val="center"/>
        <w:rPr>
          <w:rFonts w:ascii="Arial" w:hAnsi="Arial" w:cs="Arial"/>
          <w:b/>
          <w:sz w:val="20"/>
          <w:szCs w:val="20"/>
        </w:rPr>
      </w:pPr>
    </w:p>
    <w:sectPr w:rsidR="00E477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52" w:rsidRDefault="00D45452" w:rsidP="00F3037A">
      <w:pPr>
        <w:spacing w:after="0" w:line="240" w:lineRule="auto"/>
      </w:pPr>
      <w:r>
        <w:separator/>
      </w:r>
    </w:p>
  </w:endnote>
  <w:endnote w:type="continuationSeparator" w:id="0">
    <w:p w:rsidR="00D45452" w:rsidRDefault="00D45452" w:rsidP="00F3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default"/>
  </w:font>
  <w:font w:name="Adobe Fangsong Std R">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52" w:rsidRDefault="00D45452" w:rsidP="00F3037A">
      <w:pPr>
        <w:spacing w:after="0" w:line="240" w:lineRule="auto"/>
      </w:pPr>
      <w:r>
        <w:separator/>
      </w:r>
    </w:p>
  </w:footnote>
  <w:footnote w:type="continuationSeparator" w:id="0">
    <w:p w:rsidR="00D45452" w:rsidRDefault="00D45452" w:rsidP="00F30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1F31"/>
    <w:multiLevelType w:val="hybridMultilevel"/>
    <w:tmpl w:val="11263884"/>
    <w:lvl w:ilvl="0" w:tplc="22403F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866EE8"/>
    <w:multiLevelType w:val="hybridMultilevel"/>
    <w:tmpl w:val="724E9A28"/>
    <w:lvl w:ilvl="0" w:tplc="4A668AE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1810E76"/>
    <w:multiLevelType w:val="hybridMultilevel"/>
    <w:tmpl w:val="32B018B4"/>
    <w:lvl w:ilvl="0" w:tplc="6938162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39522E3"/>
    <w:multiLevelType w:val="hybridMultilevel"/>
    <w:tmpl w:val="85E2A22A"/>
    <w:lvl w:ilvl="0" w:tplc="89061D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A63338"/>
    <w:multiLevelType w:val="hybridMultilevel"/>
    <w:tmpl w:val="F9A275B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68"/>
    <w:rsid w:val="0008375D"/>
    <w:rsid w:val="000E0799"/>
    <w:rsid w:val="001B07B0"/>
    <w:rsid w:val="001C608C"/>
    <w:rsid w:val="001C7D37"/>
    <w:rsid w:val="001D4E0F"/>
    <w:rsid w:val="001E46D2"/>
    <w:rsid w:val="00200EA3"/>
    <w:rsid w:val="002B36CB"/>
    <w:rsid w:val="003500CA"/>
    <w:rsid w:val="00364592"/>
    <w:rsid w:val="00377E7F"/>
    <w:rsid w:val="00391005"/>
    <w:rsid w:val="00393CF0"/>
    <w:rsid w:val="003A4C7C"/>
    <w:rsid w:val="003B0EF1"/>
    <w:rsid w:val="003D3C1D"/>
    <w:rsid w:val="0040472B"/>
    <w:rsid w:val="00424CCD"/>
    <w:rsid w:val="004D2F01"/>
    <w:rsid w:val="0051605D"/>
    <w:rsid w:val="005E05E5"/>
    <w:rsid w:val="005E4217"/>
    <w:rsid w:val="0061458E"/>
    <w:rsid w:val="00627CC3"/>
    <w:rsid w:val="00632B70"/>
    <w:rsid w:val="0066195A"/>
    <w:rsid w:val="00682701"/>
    <w:rsid w:val="00682867"/>
    <w:rsid w:val="006E6461"/>
    <w:rsid w:val="007051EC"/>
    <w:rsid w:val="0075747A"/>
    <w:rsid w:val="007D5DDA"/>
    <w:rsid w:val="007F5120"/>
    <w:rsid w:val="00807DF2"/>
    <w:rsid w:val="008F72D5"/>
    <w:rsid w:val="00900887"/>
    <w:rsid w:val="00970DA6"/>
    <w:rsid w:val="00995392"/>
    <w:rsid w:val="00A10983"/>
    <w:rsid w:val="00A26C93"/>
    <w:rsid w:val="00A47598"/>
    <w:rsid w:val="00A55F21"/>
    <w:rsid w:val="00AF3599"/>
    <w:rsid w:val="00B0631A"/>
    <w:rsid w:val="00B104BB"/>
    <w:rsid w:val="00B523D5"/>
    <w:rsid w:val="00B74FA8"/>
    <w:rsid w:val="00B92326"/>
    <w:rsid w:val="00BE5268"/>
    <w:rsid w:val="00C06420"/>
    <w:rsid w:val="00C13E21"/>
    <w:rsid w:val="00C31B35"/>
    <w:rsid w:val="00CD313F"/>
    <w:rsid w:val="00D44EBA"/>
    <w:rsid w:val="00D45452"/>
    <w:rsid w:val="00D75DA9"/>
    <w:rsid w:val="00D913AF"/>
    <w:rsid w:val="00D978D7"/>
    <w:rsid w:val="00E01A18"/>
    <w:rsid w:val="00E11E4C"/>
    <w:rsid w:val="00E34E51"/>
    <w:rsid w:val="00E477A9"/>
    <w:rsid w:val="00E550FC"/>
    <w:rsid w:val="00E608BD"/>
    <w:rsid w:val="00E83720"/>
    <w:rsid w:val="00EA1A17"/>
    <w:rsid w:val="00EB3062"/>
    <w:rsid w:val="00F246BF"/>
    <w:rsid w:val="00F30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8FBA1-195D-4778-9901-9517718B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6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5268"/>
    <w:pPr>
      <w:ind w:left="720"/>
      <w:contextualSpacing/>
    </w:pPr>
  </w:style>
  <w:style w:type="paragraph" w:styleId="Commentaire">
    <w:name w:val="annotation text"/>
    <w:basedOn w:val="Normal"/>
    <w:link w:val="CommentaireCar"/>
    <w:uiPriority w:val="99"/>
    <w:semiHidden/>
    <w:unhideWhenUsed/>
    <w:rsid w:val="00C31B35"/>
    <w:pPr>
      <w:spacing w:line="240" w:lineRule="auto"/>
    </w:pPr>
    <w:rPr>
      <w:sz w:val="20"/>
      <w:szCs w:val="20"/>
    </w:rPr>
  </w:style>
  <w:style w:type="character" w:customStyle="1" w:styleId="CommentaireCar">
    <w:name w:val="Commentaire Car"/>
    <w:basedOn w:val="Policepardfaut"/>
    <w:link w:val="Commentaire"/>
    <w:uiPriority w:val="99"/>
    <w:semiHidden/>
    <w:rsid w:val="00C31B35"/>
    <w:rPr>
      <w:sz w:val="20"/>
      <w:szCs w:val="20"/>
    </w:rPr>
  </w:style>
  <w:style w:type="paragraph" w:styleId="Objetducommentaire">
    <w:name w:val="annotation subject"/>
    <w:basedOn w:val="Commentaire"/>
    <w:next w:val="Commentaire"/>
    <w:link w:val="ObjetducommentaireCar"/>
    <w:uiPriority w:val="99"/>
    <w:semiHidden/>
    <w:unhideWhenUsed/>
    <w:rsid w:val="00C31B35"/>
    <w:rPr>
      <w:b/>
      <w:bCs/>
    </w:rPr>
  </w:style>
  <w:style w:type="character" w:customStyle="1" w:styleId="ObjetducommentaireCar">
    <w:name w:val="Objet du commentaire Car"/>
    <w:basedOn w:val="CommentaireCar"/>
    <w:link w:val="Objetducommentaire"/>
    <w:uiPriority w:val="99"/>
    <w:semiHidden/>
    <w:rsid w:val="00C31B35"/>
    <w:rPr>
      <w:b/>
      <w:bCs/>
      <w:sz w:val="20"/>
      <w:szCs w:val="20"/>
    </w:rPr>
  </w:style>
  <w:style w:type="paragraph" w:styleId="En-tte">
    <w:name w:val="header"/>
    <w:basedOn w:val="Normal"/>
    <w:link w:val="En-tteCar"/>
    <w:uiPriority w:val="99"/>
    <w:unhideWhenUsed/>
    <w:rsid w:val="00F3037A"/>
    <w:pPr>
      <w:tabs>
        <w:tab w:val="center" w:pos="4536"/>
        <w:tab w:val="right" w:pos="9072"/>
      </w:tabs>
      <w:spacing w:after="0" w:line="240" w:lineRule="auto"/>
    </w:pPr>
  </w:style>
  <w:style w:type="character" w:customStyle="1" w:styleId="En-tteCar">
    <w:name w:val="En-tête Car"/>
    <w:basedOn w:val="Policepardfaut"/>
    <w:link w:val="En-tte"/>
    <w:uiPriority w:val="99"/>
    <w:rsid w:val="00F3037A"/>
  </w:style>
  <w:style w:type="paragraph" w:styleId="Pieddepage">
    <w:name w:val="footer"/>
    <w:basedOn w:val="Normal"/>
    <w:link w:val="PieddepageCar"/>
    <w:uiPriority w:val="99"/>
    <w:unhideWhenUsed/>
    <w:rsid w:val="00F303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FEDE-243A-4334-BE65-1478748B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Utilisateur Windows</cp:lastModifiedBy>
  <cp:revision>2</cp:revision>
  <dcterms:created xsi:type="dcterms:W3CDTF">2020-09-23T18:11:00Z</dcterms:created>
  <dcterms:modified xsi:type="dcterms:W3CDTF">2020-09-23T18:11:00Z</dcterms:modified>
</cp:coreProperties>
</file>